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F00FC" w:rsidRDefault="003F00FC" w:rsidP="00BC48E2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</w:p>
    <w:p w:rsidR="006F456E" w:rsidRPr="003F00FC" w:rsidRDefault="006F456E" w:rsidP="00BC48E2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  <w:r w:rsidRPr="00BC48E2">
        <w:rPr>
          <w:rFonts w:asciiTheme="majorHAnsi" w:hAnsiTheme="majorHAnsi"/>
          <w:b/>
          <w:szCs w:val="24"/>
        </w:rPr>
        <w:t>KISI-KISI</w:t>
      </w:r>
      <w:r w:rsidRPr="00BC48E2">
        <w:rPr>
          <w:rFonts w:asciiTheme="majorHAnsi" w:hAnsiTheme="majorHAnsi"/>
          <w:b/>
          <w:szCs w:val="24"/>
          <w:lang w:val="id-ID"/>
        </w:rPr>
        <w:t xml:space="preserve"> SOAL </w:t>
      </w:r>
      <w:r w:rsidR="003F00FC">
        <w:rPr>
          <w:rFonts w:asciiTheme="majorHAnsi" w:hAnsiTheme="majorHAnsi"/>
          <w:b/>
          <w:szCs w:val="24"/>
        </w:rPr>
        <w:t>PSTS SEMESTER GASAL</w:t>
      </w:r>
    </w:p>
    <w:p w:rsidR="006F456E" w:rsidRPr="00BC48E2" w:rsidRDefault="006F456E" w:rsidP="00BC48E2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  <w:lang w:val="id-ID"/>
        </w:rPr>
      </w:pPr>
      <w:r w:rsidRPr="00BC48E2">
        <w:rPr>
          <w:rFonts w:asciiTheme="majorHAnsi" w:hAnsiTheme="majorHAnsi"/>
          <w:b/>
          <w:szCs w:val="24"/>
        </w:rPr>
        <w:t xml:space="preserve">SMK </w:t>
      </w:r>
      <w:r w:rsidRPr="00BC48E2">
        <w:rPr>
          <w:rFonts w:asciiTheme="majorHAnsi" w:hAnsiTheme="majorHAnsi"/>
          <w:b/>
          <w:szCs w:val="24"/>
          <w:lang w:val="id-ID"/>
        </w:rPr>
        <w:t>VETERAN</w:t>
      </w:r>
    </w:p>
    <w:p w:rsidR="006F456E" w:rsidRPr="003F00FC" w:rsidRDefault="006F456E" w:rsidP="00BC48E2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 w:rsidRPr="00BC48E2">
        <w:rPr>
          <w:rFonts w:asciiTheme="majorHAnsi" w:hAnsiTheme="majorHAnsi"/>
          <w:b/>
          <w:szCs w:val="24"/>
        </w:rPr>
        <w:t>TAHUN PELAJARAN 20</w:t>
      </w:r>
      <w:r w:rsidR="003F00FC">
        <w:rPr>
          <w:rFonts w:asciiTheme="majorHAnsi" w:hAnsiTheme="majorHAnsi"/>
          <w:b/>
          <w:szCs w:val="24"/>
          <w:lang w:val="id-ID"/>
        </w:rPr>
        <w:t>2</w:t>
      </w:r>
      <w:r w:rsidR="003F00FC">
        <w:rPr>
          <w:rFonts w:asciiTheme="majorHAnsi" w:hAnsiTheme="majorHAnsi"/>
          <w:b/>
          <w:szCs w:val="24"/>
        </w:rPr>
        <w:t>6</w:t>
      </w:r>
      <w:r w:rsidR="003F00FC">
        <w:rPr>
          <w:rFonts w:asciiTheme="majorHAnsi" w:hAnsiTheme="majorHAnsi"/>
          <w:b/>
          <w:szCs w:val="24"/>
          <w:lang w:val="id-ID"/>
        </w:rPr>
        <w:t>/202</w:t>
      </w:r>
      <w:r w:rsidR="003F00FC">
        <w:rPr>
          <w:rFonts w:asciiTheme="majorHAnsi" w:hAnsiTheme="majorHAnsi"/>
          <w:b/>
          <w:szCs w:val="24"/>
        </w:rPr>
        <w:t>7</w:t>
      </w:r>
    </w:p>
    <w:p w:rsidR="00BC48E2" w:rsidRPr="00BC48E2" w:rsidRDefault="00BC48E2" w:rsidP="00BC48E2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 w:rsidRPr="00BC48E2">
        <w:rPr>
          <w:rFonts w:asciiTheme="majorHAnsi" w:hAnsiTheme="majorHAnsi"/>
          <w:szCs w:val="24"/>
        </w:rPr>
        <w:t>Satuan</w:t>
      </w:r>
      <w:proofErr w:type="spellEnd"/>
      <w:r w:rsidRPr="00BC48E2">
        <w:rPr>
          <w:rFonts w:asciiTheme="majorHAnsi" w:hAnsiTheme="majorHAnsi"/>
          <w:szCs w:val="24"/>
        </w:rPr>
        <w:t xml:space="preserve"> </w:t>
      </w:r>
      <w:proofErr w:type="spellStart"/>
      <w:r w:rsidRPr="00BC48E2">
        <w:rPr>
          <w:rFonts w:asciiTheme="majorHAnsi" w:hAnsiTheme="majorHAnsi"/>
          <w:szCs w:val="24"/>
        </w:rPr>
        <w:t>Pendidikan</w:t>
      </w:r>
      <w:proofErr w:type="spellEnd"/>
      <w:r w:rsidRPr="00BC48E2">
        <w:rPr>
          <w:rFonts w:asciiTheme="majorHAnsi" w:hAnsiTheme="majorHAnsi"/>
          <w:szCs w:val="24"/>
        </w:rPr>
        <w:tab/>
        <w:t>: SMK Veteran</w:t>
      </w:r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Pekalongan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Bidang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Desain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Komunikasi</w:t>
      </w:r>
      <w:proofErr w:type="spellEnd"/>
      <w:r>
        <w:rPr>
          <w:rFonts w:asciiTheme="majorHAnsi" w:hAnsiTheme="majorHAnsi"/>
          <w:szCs w:val="24"/>
        </w:rPr>
        <w:t xml:space="preserve"> Visual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Program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ab/>
        <w:t xml:space="preserve">: </w:t>
      </w:r>
      <w:proofErr w:type="spellStart"/>
      <w:r w:rsidR="00025823">
        <w:rPr>
          <w:rFonts w:asciiTheme="majorHAnsi" w:hAnsiTheme="majorHAnsi"/>
          <w:szCs w:val="24"/>
        </w:rPr>
        <w:t>Desain</w:t>
      </w:r>
      <w:proofErr w:type="spellEnd"/>
      <w:r w:rsidR="00025823">
        <w:rPr>
          <w:rFonts w:asciiTheme="majorHAnsi" w:hAnsiTheme="majorHAnsi"/>
          <w:szCs w:val="24"/>
        </w:rPr>
        <w:t xml:space="preserve"> </w:t>
      </w:r>
      <w:proofErr w:type="spellStart"/>
      <w:r w:rsidR="00025823">
        <w:rPr>
          <w:rFonts w:asciiTheme="majorHAnsi" w:hAnsiTheme="majorHAnsi"/>
          <w:szCs w:val="24"/>
        </w:rPr>
        <w:t>Komunikasi</w:t>
      </w:r>
      <w:proofErr w:type="spellEnd"/>
      <w:r w:rsidR="00025823">
        <w:rPr>
          <w:rFonts w:asciiTheme="majorHAnsi" w:hAnsiTheme="majorHAnsi"/>
          <w:szCs w:val="24"/>
        </w:rPr>
        <w:t xml:space="preserve"> Visual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Kompetensi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Keahlian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 w:rsidR="00025823">
        <w:rPr>
          <w:rFonts w:asciiTheme="majorHAnsi" w:hAnsiTheme="majorHAnsi"/>
          <w:szCs w:val="24"/>
        </w:rPr>
        <w:t>Desain</w:t>
      </w:r>
      <w:proofErr w:type="spellEnd"/>
      <w:r w:rsidR="00025823">
        <w:rPr>
          <w:rFonts w:asciiTheme="majorHAnsi" w:hAnsiTheme="majorHAnsi"/>
          <w:szCs w:val="24"/>
        </w:rPr>
        <w:t xml:space="preserve"> </w:t>
      </w:r>
      <w:proofErr w:type="spellStart"/>
      <w:r w:rsidR="00025823">
        <w:rPr>
          <w:rFonts w:asciiTheme="majorHAnsi" w:hAnsiTheme="majorHAnsi"/>
          <w:szCs w:val="24"/>
        </w:rPr>
        <w:t>Komunikasi</w:t>
      </w:r>
      <w:proofErr w:type="spellEnd"/>
      <w:r w:rsidR="00025823">
        <w:rPr>
          <w:rFonts w:asciiTheme="majorHAnsi" w:hAnsiTheme="majorHAnsi"/>
          <w:szCs w:val="24"/>
        </w:rPr>
        <w:t xml:space="preserve"> Visual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Mata </w:t>
      </w:r>
      <w:proofErr w:type="spellStart"/>
      <w:r>
        <w:rPr>
          <w:rFonts w:asciiTheme="majorHAnsi" w:hAnsiTheme="majorHAnsi"/>
          <w:szCs w:val="24"/>
        </w:rPr>
        <w:t>Pelajaran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Bisnis</w:t>
      </w:r>
      <w:proofErr w:type="spellEnd"/>
      <w:r>
        <w:rPr>
          <w:rFonts w:asciiTheme="majorHAnsi" w:hAnsiTheme="majorHAnsi"/>
          <w:szCs w:val="24"/>
        </w:rPr>
        <w:t xml:space="preserve"> Digital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Kelas</w:t>
      </w:r>
      <w:proofErr w:type="spellEnd"/>
      <w:r>
        <w:rPr>
          <w:rFonts w:asciiTheme="majorHAnsi" w:hAnsiTheme="majorHAnsi"/>
          <w:szCs w:val="24"/>
        </w:rPr>
        <w:t xml:space="preserve"> / Semester</w:t>
      </w:r>
      <w:r>
        <w:rPr>
          <w:rFonts w:asciiTheme="majorHAnsi" w:hAnsiTheme="majorHAnsi"/>
          <w:szCs w:val="24"/>
        </w:rPr>
        <w:tab/>
        <w:t>: XI</w:t>
      </w:r>
      <w:r w:rsidR="00025823">
        <w:rPr>
          <w:rFonts w:asciiTheme="majorHAnsi" w:hAnsiTheme="majorHAnsi"/>
          <w:szCs w:val="24"/>
        </w:rPr>
        <w:t>I</w:t>
      </w:r>
      <w:r w:rsidR="003F00FC">
        <w:rPr>
          <w:rFonts w:asciiTheme="majorHAnsi" w:hAnsiTheme="majorHAnsi"/>
          <w:szCs w:val="24"/>
        </w:rPr>
        <w:t xml:space="preserve"> / </w:t>
      </w:r>
      <w:proofErr w:type="spellStart"/>
      <w:r w:rsidR="003F00FC">
        <w:rPr>
          <w:rFonts w:asciiTheme="majorHAnsi" w:hAnsiTheme="majorHAnsi"/>
          <w:szCs w:val="24"/>
        </w:rPr>
        <w:t>Gasal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Alokasi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Waktu</w:t>
      </w:r>
      <w:proofErr w:type="spellEnd"/>
      <w:r>
        <w:rPr>
          <w:rFonts w:asciiTheme="majorHAnsi" w:hAnsiTheme="majorHAnsi"/>
          <w:szCs w:val="24"/>
        </w:rPr>
        <w:tab/>
        <w:t xml:space="preserve">: 90 </w:t>
      </w:r>
      <w:proofErr w:type="spellStart"/>
      <w:r>
        <w:rPr>
          <w:rFonts w:asciiTheme="majorHAnsi" w:hAnsiTheme="majorHAnsi"/>
          <w:szCs w:val="24"/>
        </w:rPr>
        <w:t>Menit</w:t>
      </w:r>
      <w:proofErr w:type="spellEnd"/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Bentuk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Soal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Pilihan</w:t>
      </w:r>
      <w:proofErr w:type="spellEnd"/>
      <w:r>
        <w:rPr>
          <w:rFonts w:asciiTheme="majorHAnsi" w:hAnsiTheme="majorHAnsi"/>
          <w:szCs w:val="24"/>
        </w:rPr>
        <w:t xml:space="preserve"> Ganda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Jumlah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Soal</w:t>
      </w:r>
      <w:proofErr w:type="spellEnd"/>
      <w:r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ab/>
        <w:t>: 50</w:t>
      </w:r>
    </w:p>
    <w:p w:rsidR="00BC48E2" w:rsidRDefault="00BC48E2" w:rsidP="00BC48E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Penyusun</w:t>
      </w:r>
      <w:proofErr w:type="spellEnd"/>
      <w:r>
        <w:rPr>
          <w:rFonts w:asciiTheme="majorHAnsi" w:hAnsiTheme="majorHAnsi"/>
          <w:szCs w:val="24"/>
        </w:rPr>
        <w:tab/>
        <w:t xml:space="preserve">: </w:t>
      </w:r>
      <w:proofErr w:type="spellStart"/>
      <w:r>
        <w:rPr>
          <w:rFonts w:asciiTheme="majorHAnsi" w:hAnsiTheme="majorHAnsi"/>
          <w:szCs w:val="24"/>
        </w:rPr>
        <w:t>Bachtiar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Karnianto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S.Kom</w:t>
      </w:r>
      <w:proofErr w:type="spellEnd"/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BC48E2" w:rsidRDefault="00BC48E2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szCs w:val="24"/>
          <w:lang w:val="pt-BR"/>
        </w:rPr>
      </w:pPr>
    </w:p>
    <w:p w:rsidR="006F456E" w:rsidRPr="00BC48E2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Theme="majorHAnsi" w:hAnsiTheme="majorHAnsi" w:cs="Tahoma"/>
          <w:bCs/>
          <w:szCs w:val="24"/>
          <w:lang w:val="fi-FI"/>
        </w:rPr>
      </w:pPr>
      <w:r w:rsidRPr="00BC48E2">
        <w:rPr>
          <w:rFonts w:asciiTheme="majorHAnsi" w:hAnsiTheme="majorHAnsi" w:cs="Tahoma"/>
          <w:szCs w:val="24"/>
          <w:lang w:val="pt-BR"/>
        </w:rPr>
        <w:lastRenderedPageBreak/>
        <w:tab/>
      </w:r>
      <w:r w:rsidRPr="00BC48E2">
        <w:rPr>
          <w:rFonts w:asciiTheme="majorHAnsi" w:hAnsiTheme="majorHAnsi" w:cs="Tahoma"/>
          <w:szCs w:val="24"/>
          <w:lang w:val="pt-BR"/>
        </w:rPr>
        <w:tab/>
      </w:r>
      <w:r w:rsidRPr="00BC48E2">
        <w:rPr>
          <w:rFonts w:asciiTheme="majorHAnsi" w:hAnsiTheme="majorHAnsi" w:cs="Tahoma"/>
          <w:szCs w:val="24"/>
          <w:lang w:val="pt-BR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  <w:r w:rsidRPr="00BC48E2">
        <w:rPr>
          <w:rFonts w:asciiTheme="majorHAnsi" w:hAnsiTheme="majorHAnsi" w:cs="Tahoma"/>
          <w:bCs/>
          <w:szCs w:val="24"/>
          <w:lang w:val="fi-FI"/>
        </w:rPr>
        <w:tab/>
      </w:r>
    </w:p>
    <w:p w:rsidR="003342F3" w:rsidRDefault="006F456E" w:rsidP="00294F2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Theme="majorHAnsi" w:hAnsiTheme="majorHAnsi" w:cs="Tahoma"/>
          <w:bCs/>
          <w:szCs w:val="24"/>
          <w:lang w:val="fi-FI"/>
        </w:rPr>
      </w:pPr>
      <w:r w:rsidRPr="00BC48E2">
        <w:rPr>
          <w:rFonts w:asciiTheme="majorHAnsi" w:hAnsiTheme="majorHAnsi" w:cs="Tahoma"/>
          <w:bCs/>
          <w:szCs w:val="24"/>
          <w:lang w:val="fi-FI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"/>
        <w:gridCol w:w="2645"/>
        <w:gridCol w:w="2458"/>
        <w:gridCol w:w="2224"/>
        <w:gridCol w:w="328"/>
        <w:gridCol w:w="3685"/>
        <w:gridCol w:w="1134"/>
        <w:gridCol w:w="1134"/>
        <w:gridCol w:w="360"/>
        <w:gridCol w:w="1276"/>
      </w:tblGrid>
      <w:tr w:rsidR="003F00FC" w:rsidTr="00294F2E">
        <w:tc>
          <w:tcPr>
            <w:tcW w:w="2753" w:type="dxa"/>
            <w:gridSpan w:val="2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 w:rsidRPr="003342F3"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Capaian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 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Pembelajaran</w:t>
            </w:r>
          </w:p>
        </w:tc>
        <w:tc>
          <w:tcPr>
            <w:tcW w:w="2458" w:type="dxa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Alur Tujuan 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Pembelajaran</w:t>
            </w:r>
          </w:p>
        </w:tc>
        <w:tc>
          <w:tcPr>
            <w:tcW w:w="2552" w:type="dxa"/>
            <w:gridSpan w:val="2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Materi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Soal</w:t>
            </w:r>
          </w:p>
        </w:tc>
        <w:tc>
          <w:tcPr>
            <w:tcW w:w="3685" w:type="dxa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Indikator 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Soal</w:t>
            </w:r>
          </w:p>
        </w:tc>
        <w:tc>
          <w:tcPr>
            <w:tcW w:w="1134" w:type="dxa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Level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Kognitif</w:t>
            </w:r>
          </w:p>
        </w:tc>
        <w:tc>
          <w:tcPr>
            <w:tcW w:w="1134" w:type="dxa"/>
          </w:tcPr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Bentuk Soal</w:t>
            </w:r>
          </w:p>
        </w:tc>
        <w:tc>
          <w:tcPr>
            <w:tcW w:w="1636" w:type="dxa"/>
            <w:gridSpan w:val="2"/>
          </w:tcPr>
          <w:p w:rsidR="003F00FC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 xml:space="preserve">Nomor </w:t>
            </w:r>
          </w:p>
          <w:p w:rsidR="003F00FC" w:rsidRPr="003342F3" w:rsidRDefault="003F00FC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  <w:lang w:val="fi-FI"/>
              </w:rPr>
              <w:t>Soal</w:t>
            </w:r>
          </w:p>
        </w:tc>
      </w:tr>
      <w:tr w:rsidR="00294F2E" w:rsidTr="00294F2E">
        <w:tc>
          <w:tcPr>
            <w:tcW w:w="2753" w:type="dxa"/>
            <w:gridSpan w:val="2"/>
            <w:vMerge w:val="restart"/>
          </w:tcPr>
          <w:p w:rsidR="00294F2E" w:rsidRPr="000F03B4" w:rsidRDefault="00294F2E" w:rsidP="00294F2E">
            <w:pPr>
              <w:pStyle w:val="ListParagraph"/>
              <w:ind w:left="34" w:right="175" w:firstLine="34"/>
              <w:jc w:val="left"/>
              <w:rPr>
                <w:rFonts w:ascii="Cambria" w:hAnsi="Cambria"/>
                <w:b/>
              </w:rPr>
            </w:pPr>
            <w:proofErr w:type="spellStart"/>
            <w:r w:rsidRPr="000F03B4">
              <w:rPr>
                <w:rFonts w:ascii="Cambria" w:hAnsi="Cambria"/>
              </w:rPr>
              <w:t>Pada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akhir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Fase</w:t>
            </w:r>
            <w:proofErr w:type="spellEnd"/>
            <w:r w:rsidRPr="000F03B4">
              <w:rPr>
                <w:rFonts w:ascii="Cambria" w:hAnsi="Cambria"/>
              </w:rPr>
              <w:t xml:space="preserve"> F </w:t>
            </w:r>
            <w:proofErr w:type="spellStart"/>
            <w:r w:rsidRPr="000F03B4">
              <w:rPr>
                <w:rFonts w:ascii="Cambria" w:hAnsi="Cambria"/>
              </w:rPr>
              <w:t>peserta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didik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menguasai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kompetensi-kompetensi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Bisnis</w:t>
            </w:r>
            <w:proofErr w:type="spellEnd"/>
            <w:r w:rsidRPr="000F03B4">
              <w:rPr>
                <w:rFonts w:ascii="Cambria" w:hAnsi="Cambria"/>
              </w:rPr>
              <w:t xml:space="preserve"> Digital </w:t>
            </w:r>
            <w:proofErr w:type="spellStart"/>
            <w:r w:rsidRPr="000F03B4">
              <w:rPr>
                <w:rFonts w:ascii="Cambria" w:hAnsi="Cambria"/>
              </w:rPr>
              <w:t>sehingga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mampu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beradaptasi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dengan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mudah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dalam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pekerjaannya</w:t>
            </w:r>
            <w:proofErr w:type="spellEnd"/>
            <w:r w:rsidRPr="000F03B4">
              <w:rPr>
                <w:rFonts w:ascii="Cambria" w:hAnsi="Cambria"/>
              </w:rPr>
              <w:t xml:space="preserve">. </w:t>
            </w:r>
            <w:proofErr w:type="spellStart"/>
            <w:r w:rsidRPr="000F03B4">
              <w:rPr>
                <w:rFonts w:ascii="Cambria" w:hAnsi="Cambria"/>
              </w:rPr>
              <w:t>Selain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itu</w:t>
            </w:r>
            <w:proofErr w:type="spellEnd"/>
            <w:r w:rsidRPr="000F03B4">
              <w:rPr>
                <w:rFonts w:ascii="Cambria" w:hAnsi="Cambria"/>
              </w:rPr>
              <w:t xml:space="preserve">, </w:t>
            </w:r>
            <w:proofErr w:type="spellStart"/>
            <w:r w:rsidRPr="000F03B4">
              <w:rPr>
                <w:rFonts w:ascii="Cambria" w:hAnsi="Cambria"/>
              </w:rPr>
              <w:t>pada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akhir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Fase</w:t>
            </w:r>
            <w:proofErr w:type="spellEnd"/>
            <w:r w:rsidRPr="000F03B4">
              <w:rPr>
                <w:rFonts w:ascii="Cambria" w:hAnsi="Cambria"/>
              </w:rPr>
              <w:t xml:space="preserve"> F </w:t>
            </w:r>
            <w:proofErr w:type="spellStart"/>
            <w:r w:rsidRPr="000F03B4">
              <w:rPr>
                <w:rFonts w:ascii="Cambria" w:hAnsi="Cambria"/>
              </w:rPr>
              <w:t>pada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aspek</w:t>
            </w:r>
            <w:proofErr w:type="spellEnd"/>
            <w:r w:rsidRPr="000F03B4">
              <w:rPr>
                <w:rFonts w:ascii="Cambria" w:hAnsi="Cambria"/>
              </w:rPr>
              <w:t xml:space="preserve"> soft skill </w:t>
            </w:r>
            <w:proofErr w:type="spellStart"/>
            <w:r w:rsidRPr="000F03B4">
              <w:rPr>
                <w:rFonts w:ascii="Cambria" w:hAnsi="Cambria"/>
              </w:rPr>
              <w:t>peserta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didik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mampu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menerapkan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kompetensi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kerja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sesuai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tuntutan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pekerjaan</w:t>
            </w:r>
            <w:proofErr w:type="spellEnd"/>
            <w:r w:rsidRPr="000F03B4">
              <w:rPr>
                <w:rFonts w:ascii="Cambria" w:hAnsi="Cambria"/>
              </w:rPr>
              <w:t xml:space="preserve">, </w:t>
            </w:r>
            <w:proofErr w:type="spellStart"/>
            <w:r w:rsidRPr="000F03B4">
              <w:rPr>
                <w:rFonts w:ascii="Cambria" w:hAnsi="Cambria"/>
              </w:rPr>
              <w:t>mengembangkan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kemampuan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berpikir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kritis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dalam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memecahkan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masalah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dan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mencari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solusi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secara</w:t>
            </w:r>
            <w:proofErr w:type="spellEnd"/>
            <w:r w:rsidRPr="000F03B4">
              <w:rPr>
                <w:rFonts w:ascii="Cambria" w:hAnsi="Cambria"/>
              </w:rPr>
              <w:t xml:space="preserve"> </w:t>
            </w:r>
            <w:proofErr w:type="spellStart"/>
            <w:r w:rsidRPr="000F03B4">
              <w:rPr>
                <w:rFonts w:ascii="Cambria" w:hAnsi="Cambria"/>
              </w:rPr>
              <w:t>konsisten</w:t>
            </w:r>
            <w:proofErr w:type="spellEnd"/>
            <w:r w:rsidRPr="000F03B4">
              <w:rPr>
                <w:rFonts w:ascii="Cambria" w:hAnsi="Cambria"/>
              </w:rPr>
              <w:t>.</w:t>
            </w:r>
          </w:p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 w:val="restart"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Cs w:val="24"/>
                <w:lang w:val="fi-FI"/>
              </w:rPr>
            </w:pPr>
            <w:proofErr w:type="spellStart"/>
            <w:r w:rsidRPr="000F03B4">
              <w:rPr>
                <w:rFonts w:asciiTheme="majorHAnsi" w:hAnsiTheme="majorHAnsi"/>
                <w:sz w:val="20"/>
              </w:rPr>
              <w:t>Peserta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didik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mampu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memahami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,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menganalisis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,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dan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menerapkan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konsep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bisnis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digital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dalam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kegiatan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pemasaran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,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operasional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,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dan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pelayanan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pelanggan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berbasis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0F03B4">
              <w:rPr>
                <w:rFonts w:asciiTheme="majorHAnsi" w:hAnsiTheme="majorHAnsi"/>
                <w:sz w:val="20"/>
              </w:rPr>
              <w:t>teknologi</w:t>
            </w:r>
            <w:proofErr w:type="spellEnd"/>
            <w:r w:rsidRPr="000F03B4">
              <w:rPr>
                <w:rFonts w:asciiTheme="majorHAnsi" w:hAnsiTheme="majorHAnsi"/>
                <w:sz w:val="20"/>
              </w:rPr>
              <w:t xml:space="preserve"> digital.</w:t>
            </w: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Konsep Bisnis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Mengidentifikasi perbedaan bisnis konvensional dan digital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1,3,5,7,8,10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Model Bisnis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Menentukan jenis model bisnis digital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2,4,6,9,11,13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Model Bisnis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Menganalisis model bisnis yang sesuai dengan studi kasus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12,14,15,18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Platform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 xml:space="preserve">Mengidentifikasi fungsi marketplace dan website 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16,17,20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Platform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Menentukan platform digital yang tepat untuk produk tertentu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19,21,22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Digital Marketing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Menentukan tujuan digital marketing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23,24,25,27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Digital Marketing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Menganalisis strategi promosi melalui media sosial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26,28,29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Digital Marketing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Mengidentifikasi jenis promosi digital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30,31,34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Konten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Menentukan konten yang efektif berdasarkan target pasar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C3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32,33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Custumer Experience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 xml:space="preserve">Menganalisis permasalahan pelayanan pelanggan digital 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35,36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Transaksi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Menentukan metode pembayaran yang aman dan efektif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37,38,39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Transaksi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Menjelaskan pentingnya keamanan data Pelanggan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40,41,42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Transaksi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 xml:space="preserve">Menganalisis risiko kebocoran data dalam bisnis digital 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43,45,45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Operasional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Mengidentifikasi alur pemesanan online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C2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46,47,48</w:t>
            </w:r>
          </w:p>
        </w:tc>
      </w:tr>
      <w:tr w:rsidR="00294F2E" w:rsidTr="00294F2E">
        <w:tc>
          <w:tcPr>
            <w:tcW w:w="2753" w:type="dxa"/>
            <w:gridSpan w:val="2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458" w:type="dxa"/>
            <w:vMerge/>
          </w:tcPr>
          <w:p w:rsidR="00294F2E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Cs w:val="24"/>
                <w:lang w:val="fi-FI"/>
              </w:rPr>
            </w:pPr>
          </w:p>
        </w:tc>
        <w:tc>
          <w:tcPr>
            <w:tcW w:w="2552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Operasional Digital</w:t>
            </w:r>
          </w:p>
        </w:tc>
        <w:tc>
          <w:tcPr>
            <w:tcW w:w="3685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left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Menganalisis kendala pengiriman dalam bisnis digital</w:t>
            </w:r>
          </w:p>
        </w:tc>
        <w:tc>
          <w:tcPr>
            <w:tcW w:w="1134" w:type="dxa"/>
            <w:vAlign w:val="center"/>
          </w:tcPr>
          <w:p w:rsidR="00294F2E" w:rsidRPr="000F03B4" w:rsidRDefault="00294F2E" w:rsidP="00294F2E">
            <w:pPr>
              <w:jc w:val="center"/>
              <w:rPr>
                <w:rFonts w:asciiTheme="majorHAnsi" w:hAnsiTheme="majorHAnsi" w:cs="Tahoma"/>
                <w:sz w:val="20"/>
              </w:rPr>
            </w:pPr>
            <w:r w:rsidRPr="000F03B4">
              <w:rPr>
                <w:rFonts w:asciiTheme="majorHAnsi" w:hAnsiTheme="majorHAnsi" w:cs="Tahoma"/>
                <w:sz w:val="20"/>
              </w:rPr>
              <w:t>C4</w:t>
            </w:r>
          </w:p>
        </w:tc>
        <w:tc>
          <w:tcPr>
            <w:tcW w:w="1134" w:type="dxa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PG</w:t>
            </w:r>
          </w:p>
        </w:tc>
        <w:tc>
          <w:tcPr>
            <w:tcW w:w="1636" w:type="dxa"/>
            <w:gridSpan w:val="2"/>
          </w:tcPr>
          <w:p w:rsidR="00294F2E" w:rsidRPr="000F03B4" w:rsidRDefault="00294F2E" w:rsidP="00294F2E">
            <w:pPr>
              <w:tabs>
                <w:tab w:val="left" w:pos="1985"/>
                <w:tab w:val="left" w:pos="2127"/>
                <w:tab w:val="left" w:pos="7230"/>
                <w:tab w:val="left" w:pos="7371"/>
                <w:tab w:val="left" w:pos="9639"/>
                <w:tab w:val="left" w:pos="10773"/>
                <w:tab w:val="left" w:pos="11340"/>
                <w:tab w:val="left" w:pos="11624"/>
                <w:tab w:val="left" w:pos="13892"/>
                <w:tab w:val="left" w:pos="14317"/>
                <w:tab w:val="left" w:pos="14459"/>
              </w:tabs>
              <w:jc w:val="center"/>
              <w:rPr>
                <w:rFonts w:asciiTheme="majorHAnsi" w:hAnsiTheme="majorHAnsi" w:cs="Tahoma"/>
                <w:bCs/>
                <w:sz w:val="20"/>
                <w:lang w:val="fi-FI"/>
              </w:rPr>
            </w:pPr>
            <w:r w:rsidRPr="000F03B4">
              <w:rPr>
                <w:rFonts w:asciiTheme="majorHAnsi" w:hAnsiTheme="majorHAnsi" w:cs="Tahoma"/>
                <w:bCs/>
                <w:sz w:val="20"/>
                <w:lang w:val="fi-FI"/>
              </w:rPr>
              <w:t>49,50</w:t>
            </w:r>
          </w:p>
        </w:tc>
      </w:tr>
      <w:tr w:rsidR="006F456E" w:rsidRPr="00BC48E2" w:rsidTr="00294F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8" w:type="dxa"/>
          <w:wAfter w:w="1276" w:type="dxa"/>
          <w:trHeight w:val="2394"/>
        </w:trPr>
        <w:tc>
          <w:tcPr>
            <w:tcW w:w="7327" w:type="dxa"/>
            <w:gridSpan w:val="3"/>
          </w:tcPr>
          <w:p w:rsidR="006F456E" w:rsidRPr="00BC48E2" w:rsidRDefault="006F456E" w:rsidP="000F03B4">
            <w:pPr>
              <w:outlineLvl w:val="0"/>
              <w:rPr>
                <w:rFonts w:asciiTheme="majorHAnsi" w:hAnsiTheme="majorHAnsi"/>
                <w:szCs w:val="24"/>
                <w:lang w:val="id-ID"/>
              </w:rPr>
            </w:pPr>
            <w:bookmarkStart w:id="0" w:name="_GoBack"/>
            <w:bookmarkEnd w:id="0"/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Mengetahui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>,</w:t>
            </w: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Kepala</w:t>
            </w:r>
            <w:proofErr w:type="spellEnd"/>
            <w:r w:rsidRPr="00BC48E2">
              <w:rPr>
                <w:rFonts w:asciiTheme="majorHAnsi" w:hAnsiTheme="majorHAnsi"/>
                <w:szCs w:val="24"/>
                <w:lang w:val="id-ID"/>
              </w:rPr>
              <w:t xml:space="preserve">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Sekolah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 SMK Veteran</w:t>
            </w: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  <w:r w:rsidRPr="00BC48E2">
              <w:rPr>
                <w:rFonts w:asciiTheme="majorHAnsi" w:hAnsiTheme="majorHAnsi"/>
                <w:szCs w:val="24"/>
              </w:rPr>
              <w:t xml:space="preserve">SH.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Nugrahenny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,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S.Pd</w:t>
            </w:r>
            <w:proofErr w:type="spellEnd"/>
          </w:p>
          <w:p w:rsidR="006F456E" w:rsidRPr="00BC48E2" w:rsidRDefault="006F456E" w:rsidP="00BC48E2">
            <w:pPr>
              <w:ind w:left="-108"/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</w:tc>
        <w:tc>
          <w:tcPr>
            <w:tcW w:w="6641" w:type="dxa"/>
            <w:gridSpan w:val="5"/>
          </w:tcPr>
          <w:p w:rsidR="006F456E" w:rsidRPr="00BC48E2" w:rsidRDefault="006F456E" w:rsidP="000F03B4">
            <w:pPr>
              <w:outlineLvl w:val="0"/>
              <w:rPr>
                <w:rFonts w:asciiTheme="majorHAnsi" w:hAnsiTheme="majorHAnsi"/>
                <w:szCs w:val="24"/>
                <w:lang w:val="id-ID"/>
              </w:rPr>
            </w:pP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  <w:lang w:val="id-ID"/>
              </w:rPr>
            </w:pPr>
            <w:proofErr w:type="spellStart"/>
            <w:r w:rsidRPr="00BC48E2">
              <w:rPr>
                <w:rFonts w:asciiTheme="majorHAnsi" w:hAnsiTheme="majorHAnsi"/>
                <w:szCs w:val="24"/>
              </w:rPr>
              <w:t>Pekalongan</w:t>
            </w:r>
            <w:proofErr w:type="spellEnd"/>
            <w:r w:rsidRPr="00BC48E2">
              <w:rPr>
                <w:rFonts w:asciiTheme="majorHAnsi" w:hAnsiTheme="majorHAnsi"/>
                <w:szCs w:val="24"/>
              </w:rPr>
              <w:t xml:space="preserve">,    </w:t>
            </w:r>
            <w:r w:rsidR="003F00FC">
              <w:rPr>
                <w:rFonts w:asciiTheme="majorHAnsi" w:hAnsiTheme="majorHAnsi"/>
                <w:szCs w:val="24"/>
              </w:rPr>
              <w:t>September</w:t>
            </w:r>
            <w:r w:rsidRPr="00BC48E2">
              <w:rPr>
                <w:rFonts w:asciiTheme="majorHAnsi" w:hAnsiTheme="majorHAnsi"/>
                <w:szCs w:val="24"/>
              </w:rPr>
              <w:t xml:space="preserve"> 202</w:t>
            </w:r>
            <w:r w:rsidRPr="00BC48E2">
              <w:rPr>
                <w:rFonts w:asciiTheme="majorHAnsi" w:hAnsiTheme="majorHAnsi"/>
                <w:szCs w:val="24"/>
                <w:lang w:val="id-ID"/>
              </w:rPr>
              <w:t>6</w:t>
            </w: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  <w:r w:rsidRPr="00BC48E2">
              <w:rPr>
                <w:rFonts w:asciiTheme="majorHAnsi" w:hAnsiTheme="majorHAnsi"/>
                <w:szCs w:val="24"/>
              </w:rPr>
              <w:t xml:space="preserve">Guru Mata </w:t>
            </w:r>
            <w:proofErr w:type="spellStart"/>
            <w:r w:rsidRPr="00BC48E2">
              <w:rPr>
                <w:rFonts w:asciiTheme="majorHAnsi" w:hAnsiTheme="majorHAnsi"/>
                <w:szCs w:val="24"/>
              </w:rPr>
              <w:t>Pelajaran</w:t>
            </w:r>
            <w:proofErr w:type="spellEnd"/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6F456E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</w:p>
          <w:p w:rsidR="006F456E" w:rsidRPr="00BC48E2" w:rsidRDefault="00BC48E2" w:rsidP="0079657D">
            <w:pPr>
              <w:jc w:val="center"/>
              <w:outlineLvl w:val="0"/>
              <w:rPr>
                <w:rFonts w:asciiTheme="majorHAnsi" w:hAnsiTheme="majorHAnsi"/>
                <w:szCs w:val="24"/>
              </w:rPr>
            </w:pPr>
            <w:proofErr w:type="spellStart"/>
            <w:r>
              <w:rPr>
                <w:rFonts w:asciiTheme="majorHAnsi" w:hAnsiTheme="majorHAnsi"/>
                <w:szCs w:val="24"/>
              </w:rPr>
              <w:t>Bachtiar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Cs w:val="24"/>
              </w:rPr>
              <w:t>Karnianto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Cs w:val="24"/>
              </w:rPr>
              <w:t>S.Kom</w:t>
            </w:r>
            <w:proofErr w:type="spellEnd"/>
          </w:p>
        </w:tc>
      </w:tr>
    </w:tbl>
    <w:p w:rsidR="00290277" w:rsidRPr="00BC48E2" w:rsidRDefault="00290277">
      <w:pPr>
        <w:rPr>
          <w:rFonts w:asciiTheme="majorHAnsi" w:hAnsiTheme="majorHAnsi"/>
          <w:szCs w:val="24"/>
        </w:rPr>
      </w:pPr>
    </w:p>
    <w:sectPr w:rsidR="00290277" w:rsidRPr="00BC48E2" w:rsidSect="003F0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8E2" w:rsidRDefault="00BC48E2" w:rsidP="00BC48E2">
      <w:r>
        <w:separator/>
      </w:r>
    </w:p>
  </w:endnote>
  <w:endnote w:type="continuationSeparator" w:id="0">
    <w:p w:rsidR="00BC48E2" w:rsidRDefault="00BC48E2" w:rsidP="00BC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BC48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8E2" w:rsidRDefault="00BC48E2" w:rsidP="00BC48E2">
      <w:r>
        <w:separator/>
      </w:r>
    </w:p>
  </w:footnote>
  <w:footnote w:type="continuationSeparator" w:id="0">
    <w:p w:rsidR="00BC48E2" w:rsidRDefault="00BC48E2" w:rsidP="00BC48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3F00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9651501" o:spid="_x0000_s3077" type="#_x0000_t75" style="position:absolute;left:0;text-align:left;margin-left:0;margin-top:0;width:842.15pt;height:595.4pt;z-index:-251657216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3F00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9651502" o:spid="_x0000_s3078" type="#_x0000_t75" style="position:absolute;left:0;text-align:left;margin-left:0;margin-top:0;width:842.15pt;height:595.4pt;z-index:-251656192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E2" w:rsidRDefault="003F00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9651500" o:spid="_x0000_s3076" type="#_x0000_t75" style="position:absolute;left:0;text-align:left;margin-left:0;margin-top:0;width:842.15pt;height:595.4pt;z-index:-251658240;mso-position-horizontal:center;mso-position-horizontal-relative:margin;mso-position-vertical:center;mso-position-vertical-relative:margin" o:allowincell="f">
          <v:imagedata r:id="rId1" o:title="New 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3079">
      <o:colormenu v:ext="edit" fillcolor="none [3212]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56E"/>
    <w:rsid w:val="00025823"/>
    <w:rsid w:val="00025EF4"/>
    <w:rsid w:val="000F03B4"/>
    <w:rsid w:val="001D0143"/>
    <w:rsid w:val="00290277"/>
    <w:rsid w:val="00294F2E"/>
    <w:rsid w:val="003342F3"/>
    <w:rsid w:val="0035037F"/>
    <w:rsid w:val="003F00FC"/>
    <w:rsid w:val="003F5F51"/>
    <w:rsid w:val="00403A0D"/>
    <w:rsid w:val="005B37B0"/>
    <w:rsid w:val="006F456E"/>
    <w:rsid w:val="007A3630"/>
    <w:rsid w:val="00A41D93"/>
    <w:rsid w:val="00A93A35"/>
    <w:rsid w:val="00B45B36"/>
    <w:rsid w:val="00BB55B9"/>
    <w:rsid w:val="00BC48E2"/>
    <w:rsid w:val="00FB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C48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8E2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48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8E2"/>
    <w:rPr>
      <w:rFonts w:ascii="Arial" w:eastAsia="Times New Roman" w:hAnsi="Arial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smk veteran</cp:lastModifiedBy>
  <cp:revision>13</cp:revision>
  <dcterms:created xsi:type="dcterms:W3CDTF">2026-01-20T06:54:00Z</dcterms:created>
  <dcterms:modified xsi:type="dcterms:W3CDTF">2026-09-16T06:10:00Z</dcterms:modified>
</cp:coreProperties>
</file>